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Formulario de Declaración - consentimiento informado animales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</w:t>
      </w:r>
      <w:r w:rsidDel="00000000" w:rsidR="00000000" w:rsidRPr="00000000">
        <w:rPr>
          <w:rtl w:val="0"/>
        </w:rPr>
        <w:t xml:space="preserve">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Rubén Báez Netepzuk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de nacionalida</w:t>
      </w:r>
      <w:r w:rsidDel="00000000" w:rsidR="00000000" w:rsidRPr="00000000">
        <w:rPr>
          <w:rtl w:val="0"/>
        </w:rPr>
        <w:t xml:space="preserve">d Paraguaya</w:t>
      </w:r>
      <w:r w:rsidDel="00000000" w:rsidR="00000000" w:rsidRPr="00000000">
        <w:rPr>
          <w:color w:val="000000"/>
          <w:rtl w:val="0"/>
        </w:rPr>
        <w:t xml:space="preserve"> y con cédula de identidad Nº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3.456.123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con </w:t>
      </w:r>
      <w:r w:rsidDel="00000000" w:rsidR="00000000" w:rsidRPr="00000000">
        <w:rPr>
          <w:rtl w:val="0"/>
        </w:rPr>
        <w:t xml:space="preserve">45 </w:t>
      </w:r>
      <w:r w:rsidDel="00000000" w:rsidR="00000000" w:rsidRPr="00000000">
        <w:rPr>
          <w:color w:val="000000"/>
          <w:rtl w:val="0"/>
        </w:rPr>
        <w:t xml:space="preserve">años, domiciliado/a en la </w:t>
      </w:r>
      <w:r w:rsidDel="00000000" w:rsidR="00000000" w:rsidRPr="00000000">
        <w:rPr>
          <w:rtl w:val="0"/>
        </w:rPr>
        <w:t xml:space="preserve">calle Padre Kreusser con Independencia Nacional de la ciudad de Encarnación, Itapúa, Paraguay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He sido informado por: </w:t>
      </w:r>
      <w:r w:rsidDel="00000000" w:rsidR="00000000" w:rsidRPr="00000000">
        <w:rPr>
          <w:rtl w:val="0"/>
        </w:rPr>
        <w:t xml:space="preserve">Tatiana Andrea Cuba Tepper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 mi mascota o animal se encuentra en el siguiente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estado de salud: bueno;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que, en el marco de la investigación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Reproducción bovina y fecundación in vitro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será sometido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una palpación, la obtención de muestra seminal y la aplicación de la técnica de fecundación.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me ha informado del objetivo, las características y los beneficios de los procedimientos, las intervenciones, exploraciones, pruebas físicas y/o tratamientos, así como de los posibles riesgos a los que será sometido el animal bajo mi responsabilidad, con fines investigativos. He recibido la debida orientación e información necesaria para comprender y tomar decisiones adecuadas en relación a la salud y bienestar de dicho animal.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he tenido la oportunidad de realizar todas las preguntas pertinentes y aclarar cualquier duda relacionada con los procedimientos, asegurándome de estar lo suficientemente informado/a para proporcionar el consentimiento necesario.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Además, manifiesto mi compromiso de brindarle los cuidados necesarios antes, durante y después de dichas intervenciones, garantizando su bienestar y tranquilidad en todo momento.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Estoy informado de que puedo retirar o revocar el consentimiento comunicándole al investigador, sin tener que dar explicaciones y sin que esto perjudique mis derechos como usuario.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sido informado de que mis datos personales y los del animal afectado serán debidamente resguardados.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tanto, doy mi consentimiento para que el estudiante encargado realice los procedimientos mencionados con profesionalismo y de acuerdo a los estándares de calidad establecidos, exonerando de cualquier responsabilidad a la Universidad Autónoma de Encarnación.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En forma consciente y voluntaria,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1"/>
        <w:gridCol w:w="2203"/>
        <w:gridCol w:w="2211"/>
        <w:gridCol w:w="2203"/>
        <w:tblGridChange w:id="0">
          <w:tblGrid>
            <w:gridCol w:w="2211"/>
            <w:gridCol w:w="2203"/>
            <w:gridCol w:w="2211"/>
            <w:gridCol w:w="22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160" w:line="3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ACEPTO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160" w:line="3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60" w:line="3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 ACEPTO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60" w:line="3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 del responsable legal del animal y/o dueño.</w:t>
            </w:r>
          </w:p>
          <w:p w:rsidR="00000000" w:rsidDel="00000000" w:rsidP="00000000" w:rsidRDefault="00000000" w:rsidRPr="00000000" w14:paraId="00000013">
            <w:pPr>
              <w:spacing w:before="160" w:line="360" w:lineRule="auto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66825" cy="9779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Aclaración de firma y nº CI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Rubén Báez Netepzuk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3.456.123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 del responsable legal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Aclaración de firma y nº 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 del investigador 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252"/>
                <w:tab w:val="right" w:leader="none" w:pos="8504"/>
              </w:tabs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1266825" cy="8382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Aclaración de firma y nº CI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Tatiana Andrea Cuba Tepper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8.945.567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 del investigador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Aclaración de firma y nº 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1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 y sello del responsable Comité de Ética Institucional</w:t>
            </w:r>
          </w:p>
          <w:p w:rsidR="00000000" w:rsidDel="00000000" w:rsidP="00000000" w:rsidRDefault="00000000" w:rsidRPr="00000000" w14:paraId="00000026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Aclaración de firma y nº CI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16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160" w:line="360" w:lineRule="auto"/>
        <w:jc w:val="both"/>
        <w:rPr>
          <w:color w:val="000000"/>
        </w:rPr>
      </w:pPr>
      <w:bookmarkStart w:colFirst="0" w:colLast="0" w:name="_heading=h.1mrcu09" w:id="1"/>
      <w:bookmarkEnd w:id="1"/>
      <w:r w:rsidDel="00000000" w:rsidR="00000000" w:rsidRPr="00000000">
        <w:rPr>
          <w:b w:val="1"/>
          <w:color w:val="000000"/>
          <w:rtl w:val="0"/>
        </w:rPr>
        <w:t xml:space="preserve">Revocatoria:</w:t>
      </w:r>
      <w:r w:rsidDel="00000000" w:rsidR="00000000" w:rsidRPr="00000000">
        <w:rPr>
          <w:color w:val="000000"/>
          <w:rtl w:val="0"/>
        </w:rPr>
        <w:t xml:space="preserve"> por el presente, retiro mi consentimiento informado otorgado más arriba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1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del responsable legal del animal y/o dueño. 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before="16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Aclaración </w:t>
        <w:tab/>
        <w:tab/>
        <w:tab/>
        <w:tab/>
        <w:tab/>
        <w:tab/>
        <w:tab/>
        <w:tab/>
        <w:tab/>
        <w:t xml:space="preserve"> C.I.N° 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before="160" w:line="360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Fecha                             </w:t>
      </w:r>
      <w:r w:rsidDel="00000000" w:rsidR="00000000" w:rsidRPr="00000000">
        <w:rPr>
          <w:rtl w:val="0"/>
        </w:rPr>
      </w:r>
    </w:p>
    <w:sectPr>
      <w:headerReference r:id="rId9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420677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B514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s-P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UqXseOeyIbDyT5F6WJRMT8YNQ==">CgMxLjAyCGguZ2pkZ3hzMgloLjFtcmN1MDk4AHIhMXFSZ2UzNHhwSXg0N0lia0tXbm5uclM3cTVIVWcwRHNq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2024-11-21T12:59:00Z</dcterms:created>
  <dc:creator>Erwin Cueva</dc:creator>
</cp:coreProperties>
</file>